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pStyle w:val="2"/>
        <w:spacing w:after="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 w:cs="仿宋"/>
          <w:sz w:val="44"/>
          <w:szCs w:val="36"/>
        </w:rPr>
        <w:t>2022年中国工业互联网安全大赛江苏省选拔赛报名表</w:t>
      </w:r>
    </w:p>
    <w:tbl>
      <w:tblPr>
        <w:tblStyle w:val="4"/>
        <w:tblW w:w="14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4"/>
        <w:gridCol w:w="1490"/>
        <w:gridCol w:w="1094"/>
        <w:gridCol w:w="1106"/>
        <w:gridCol w:w="1104"/>
        <w:gridCol w:w="1059"/>
        <w:gridCol w:w="1917"/>
        <w:gridCol w:w="2127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454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160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</w:t>
            </w: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770" w:type="dxa"/>
            <w:gridSpan w:val="6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left="160"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rPr>
                <w:rFonts w:ascii="仿宋" w:hAnsi="仿宋" w:eastAsia="PMingLiU" w:cs="仿宋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454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160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690" w:type="dxa"/>
            <w:gridSpan w:val="3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rPr>
                <w:rFonts w:ascii="仿宋" w:hAnsi="仿宋" w:eastAsia="PMingLiU" w:cs="仿宋"/>
                <w:sz w:val="28"/>
                <w:szCs w:val="28"/>
                <w:lang w:eastAsia="zh-CN"/>
              </w:rPr>
            </w:pPr>
          </w:p>
        </w:tc>
        <w:tc>
          <w:tcPr>
            <w:tcW w:w="1104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2976" w:type="dxa"/>
            <w:gridSpan w:val="2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rPr>
                <w:rFonts w:ascii="仿宋" w:hAnsi="仿宋" w:cs="仿宋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left="160"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电子邮箱</w:t>
            </w: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lang w:val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454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160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12808" w:type="dxa"/>
            <w:gridSpan w:val="8"/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454" w:type="dxa"/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490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440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94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260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3269" w:type="dxa"/>
            <w:gridSpan w:val="3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917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27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911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近期三个月内照片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454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领队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269" w:type="dxa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454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队长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269" w:type="dxa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454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269" w:type="dxa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454" w:type="dxa"/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269" w:type="dxa"/>
            <w:gridSpan w:val="3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59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5" w:hRule="exact"/>
          <w:jc w:val="center"/>
        </w:trPr>
        <w:tc>
          <w:tcPr>
            <w:tcW w:w="1454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60"/>
              <w:jc w:val="lef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12808" w:type="dxa"/>
            <w:gridSpan w:val="8"/>
            <w:shd w:val="clear" w:color="auto" w:fill="FFFFFF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line="240" w:lineRule="auto"/>
              <w:ind w:firstLine="0"/>
              <w:jc w:val="righ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2022年    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备注：1.报名表电子档word版及盖章件PDF版请在报名截止时间前，请发至邮箱：4374725@qq.com。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8"/>
        </w:rPr>
        <w:t>2.因假期或疫情等原因，教师组、学生组参赛队伍可先发电子档报名表word版，正式比赛前将盖章件PDF版发至指定邮箱。</w:t>
      </w:r>
    </w:p>
    <w:sectPr>
      <w:pgSz w:w="16838" w:h="11906" w:orient="landscape"/>
      <w:pgMar w:top="1701" w:right="1440" w:bottom="1701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altName w:val="Noto Sans CJK SC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2D7BA8"/>
    <w:rsid w:val="D72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2022-07-26T16:28:00Z</dcterms:created>
  <dc:creator>uos</dc:creator>
  <cp:lastModifiedBy>uos</cp:lastModifiedBy>
  <dcterms:modified xsi:type="dcterms:W3CDTF">2022-07-26T16:29:07Z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